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E" w:rsidRDefault="007F625F" w:rsidP="006B3A2F">
      <w:pPr>
        <w:spacing w:after="0"/>
        <w:rPr>
          <w:rFonts w:ascii="Hurry Up" w:hAnsi="Hurry Up"/>
          <w:b/>
        </w:rPr>
      </w:pPr>
      <w:r w:rsidRPr="007F625F">
        <w:rPr>
          <w:rFonts w:ascii="Hurry Up" w:hAnsi="Hurry Up"/>
          <w:noProof/>
        </w:rPr>
        <w:drawing>
          <wp:anchor distT="0" distB="0" distL="114300" distR="114300" simplePos="0" relativeHeight="251658240" behindDoc="0" locked="0" layoutInCell="1" allowOverlap="1" wp14:anchorId="76391A69" wp14:editId="07B7164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24075" cy="2302510"/>
            <wp:effectExtent l="0" t="0" r="9525" b="2540"/>
            <wp:wrapSquare wrapText="bothSides"/>
            <wp:docPr id="3" name="irc_mi" descr="http://4.bp.blogspot.com/-sgTIoTLmw6c/TqmSUWkkOVI/AAAAAAAALRw/-UKDdUk7HMM/s1600/Z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sgTIoTLmw6c/TqmSUWkkOVI/AAAAAAAALRw/-UKDdUk7HMM/s1600/Zu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A2F" w:rsidRPr="00C65F5E" w:rsidRDefault="007F625F" w:rsidP="006B3A2F">
      <w:pPr>
        <w:spacing w:after="0"/>
        <w:rPr>
          <w:rFonts w:ascii="Hurry Up" w:hAnsi="Hurry Up"/>
          <w:b/>
          <w:i/>
        </w:rPr>
      </w:pPr>
      <w:r w:rsidRPr="007F625F">
        <w:rPr>
          <w:rFonts w:ascii="Hurry Up" w:hAnsi="Hurry Up"/>
          <w:b/>
        </w:rPr>
        <w:t>“Prey” by Richard Matheson</w:t>
      </w:r>
    </w:p>
    <w:p w:rsidR="00100FE2" w:rsidRPr="007F625F" w:rsidRDefault="00100FE2" w:rsidP="006B3A2F">
      <w:pPr>
        <w:pStyle w:val="ListParagraph"/>
        <w:numPr>
          <w:ilvl w:val="0"/>
          <w:numId w:val="1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What kind of archetype do we see Amelia pull out of the box?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spacing w:after="0"/>
        <w:rPr>
          <w:rFonts w:ascii="Hurry Up" w:hAnsi="Hurry Up"/>
        </w:rPr>
      </w:pPr>
    </w:p>
    <w:p w:rsidR="00513B87" w:rsidRDefault="00513B87" w:rsidP="006B3A2F">
      <w:pPr>
        <w:spacing w:after="0"/>
        <w:rPr>
          <w:rFonts w:ascii="Hurry Up" w:hAnsi="Hurry Up"/>
        </w:rPr>
      </w:pPr>
    </w:p>
    <w:p w:rsidR="006B3A2F" w:rsidRPr="007F625F" w:rsidRDefault="006B3A2F" w:rsidP="006B3A2F">
      <w:pPr>
        <w:spacing w:after="0"/>
        <w:rPr>
          <w:rFonts w:ascii="Hurry Up" w:hAnsi="Hurry Up"/>
        </w:rPr>
      </w:pPr>
    </w:p>
    <w:p w:rsidR="00100FE2" w:rsidRPr="007F625F" w:rsidRDefault="00100FE2" w:rsidP="006B3A2F">
      <w:pPr>
        <w:pStyle w:val="ListParagraph"/>
        <w:numPr>
          <w:ilvl w:val="0"/>
          <w:numId w:val="1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What are three clues from the first paragraph that foreshadow that this story may turn bad?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pStyle w:val="ListParagraph"/>
        <w:spacing w:after="0"/>
        <w:rPr>
          <w:rFonts w:ascii="Hurry Up" w:hAnsi="Hurry Up"/>
        </w:rPr>
      </w:pPr>
    </w:p>
    <w:p w:rsidR="00513B87" w:rsidRDefault="00513B87" w:rsidP="006B3A2F">
      <w:pPr>
        <w:pStyle w:val="ListParagraph"/>
        <w:spacing w:after="0"/>
        <w:rPr>
          <w:rFonts w:ascii="Hurry Up" w:hAnsi="Hurry Up"/>
        </w:rPr>
      </w:pPr>
    </w:p>
    <w:p w:rsidR="006B3A2F" w:rsidRPr="007F625F" w:rsidRDefault="006B3A2F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100FE2" w:rsidRPr="007F625F" w:rsidRDefault="00100FE2" w:rsidP="006B3A2F">
      <w:pPr>
        <w:pStyle w:val="ListParagraph"/>
        <w:numPr>
          <w:ilvl w:val="0"/>
          <w:numId w:val="1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What not-so-good thing has Amelia</w:t>
      </w:r>
      <w:r w:rsidR="007F625F" w:rsidRPr="007F625F">
        <w:rPr>
          <w:rFonts w:ascii="Hurry Up" w:hAnsi="Hurry Up"/>
        </w:rPr>
        <w:t xml:space="preserve"> done during the phone call that could lead to bad things coming her way</w:t>
      </w:r>
      <w:r w:rsidRPr="007F625F">
        <w:rPr>
          <w:rFonts w:ascii="Hurry Up" w:hAnsi="Hurry Up"/>
        </w:rPr>
        <w:t>?</w:t>
      </w:r>
    </w:p>
    <w:p w:rsidR="007F625F" w:rsidRPr="007F625F" w:rsidRDefault="007F625F" w:rsidP="006B3A2F">
      <w:pPr>
        <w:pStyle w:val="ListParagraph"/>
        <w:spacing w:after="0"/>
        <w:rPr>
          <w:rFonts w:ascii="Hurry Up" w:hAnsi="Hurry Up"/>
        </w:rPr>
      </w:pPr>
    </w:p>
    <w:p w:rsidR="007F625F" w:rsidRDefault="007F625F" w:rsidP="006B3A2F">
      <w:pPr>
        <w:pStyle w:val="ListParagraph"/>
        <w:spacing w:after="0"/>
        <w:rPr>
          <w:rFonts w:ascii="Hurry Up" w:hAnsi="Hurry Up"/>
        </w:rPr>
      </w:pPr>
    </w:p>
    <w:p w:rsidR="006B3A2F" w:rsidRPr="007F625F" w:rsidRDefault="006B3A2F" w:rsidP="006B3A2F">
      <w:pPr>
        <w:pStyle w:val="ListParagraph"/>
        <w:spacing w:after="0"/>
        <w:rPr>
          <w:rFonts w:ascii="Hurry Up" w:hAnsi="Hurry Up"/>
        </w:rPr>
      </w:pPr>
    </w:p>
    <w:p w:rsidR="007F625F" w:rsidRPr="007F625F" w:rsidRDefault="007F625F" w:rsidP="006B3A2F">
      <w:pPr>
        <w:pStyle w:val="ListParagraph"/>
        <w:spacing w:after="0"/>
        <w:rPr>
          <w:rFonts w:ascii="Hurry Up" w:hAnsi="Hurry Up"/>
        </w:rPr>
      </w:pPr>
    </w:p>
    <w:p w:rsidR="007F625F" w:rsidRPr="007F625F" w:rsidRDefault="007F625F" w:rsidP="006B3A2F">
      <w:pPr>
        <w:spacing w:after="0"/>
        <w:ind w:firstLine="360"/>
        <w:rPr>
          <w:rFonts w:ascii="Hurry Up" w:hAnsi="Hurry Up"/>
        </w:rPr>
      </w:pPr>
      <w:r w:rsidRPr="007F625F">
        <w:rPr>
          <w:rFonts w:ascii="Hurry Up" w:hAnsi="Hurry Up"/>
        </w:rPr>
        <w:t xml:space="preserve">4. How does the phone call display psychological fear from </w:t>
      </w:r>
      <w:r w:rsidR="004460BD">
        <w:rPr>
          <w:rFonts w:ascii="Hurry Up" w:hAnsi="Hurry Up"/>
        </w:rPr>
        <w:t>Amelia</w:t>
      </w:r>
      <w:r w:rsidRPr="007F625F">
        <w:rPr>
          <w:rFonts w:ascii="Hurry Up" w:hAnsi="Hurry Up"/>
        </w:rPr>
        <w:t>?</w:t>
      </w:r>
    </w:p>
    <w:p w:rsidR="0056631E" w:rsidRDefault="0056631E" w:rsidP="006B3A2F">
      <w:pPr>
        <w:pStyle w:val="ListParagraph"/>
        <w:spacing w:after="0"/>
        <w:rPr>
          <w:rFonts w:ascii="Hurry Up" w:hAnsi="Hurry Up"/>
        </w:rPr>
      </w:pPr>
    </w:p>
    <w:p w:rsidR="006B3A2F" w:rsidRDefault="006B3A2F" w:rsidP="006B3A2F">
      <w:pPr>
        <w:pStyle w:val="ListParagraph"/>
        <w:spacing w:after="0"/>
        <w:rPr>
          <w:rFonts w:ascii="Hurry Up" w:hAnsi="Hurry Up"/>
        </w:rPr>
      </w:pPr>
    </w:p>
    <w:p w:rsidR="00513B87" w:rsidRPr="007F625F" w:rsidRDefault="00513B8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spacing w:after="0"/>
        <w:rPr>
          <w:rFonts w:ascii="Hurry Up" w:hAnsi="Hurry Up"/>
        </w:rPr>
      </w:pPr>
    </w:p>
    <w:p w:rsidR="00100FE2" w:rsidRPr="007F625F" w:rsidRDefault="007F625F" w:rsidP="006B3A2F">
      <w:pPr>
        <w:spacing w:after="0"/>
        <w:ind w:left="360"/>
        <w:rPr>
          <w:rFonts w:ascii="Hurry Up" w:hAnsi="Hurry Up"/>
        </w:rPr>
      </w:pPr>
      <w:r w:rsidRPr="007F625F">
        <w:rPr>
          <w:rFonts w:ascii="Hurry Up" w:hAnsi="Hurry Up"/>
        </w:rPr>
        <w:t xml:space="preserve">5. </w:t>
      </w:r>
      <w:r w:rsidR="00100FE2" w:rsidRPr="007F625F">
        <w:rPr>
          <w:rFonts w:ascii="Hurry Up" w:hAnsi="Hurry Up"/>
        </w:rPr>
        <w:t>Make a prediction about what will happen now that the chain has fallen off. Why do you think that will happen?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pStyle w:val="ListParagraph"/>
        <w:spacing w:after="0"/>
        <w:rPr>
          <w:rFonts w:ascii="Hurry Up" w:hAnsi="Hurry Up"/>
        </w:rPr>
      </w:pPr>
    </w:p>
    <w:p w:rsidR="00513B87" w:rsidRPr="007F625F" w:rsidRDefault="00513B8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100FE2" w:rsidRPr="007F625F" w:rsidRDefault="00100FE2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On 325, when she says “It’s He Who Kills”</w:t>
      </w:r>
      <w:r w:rsidR="006264FB" w:rsidRPr="007F625F">
        <w:rPr>
          <w:rFonts w:ascii="Hurry Up" w:hAnsi="Hurry Up"/>
        </w:rPr>
        <w:t xml:space="preserve"> and “He’s taken off his chain and gone--,” does she seem to be taking the missing doll serious? What tells you this? If she says it with the tone I imagine, what kind of irony is this?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spacing w:after="0"/>
        <w:rPr>
          <w:rFonts w:ascii="Hurry Up" w:hAnsi="Hurry Up"/>
        </w:rPr>
      </w:pPr>
    </w:p>
    <w:p w:rsidR="00513B87" w:rsidRDefault="00513B87" w:rsidP="006B3A2F">
      <w:pPr>
        <w:spacing w:after="0"/>
        <w:rPr>
          <w:rFonts w:ascii="Hurry Up" w:hAnsi="Hurry Up"/>
        </w:rPr>
      </w:pPr>
    </w:p>
    <w:p w:rsidR="006B3A2F" w:rsidRPr="007F625F" w:rsidRDefault="006B3A2F" w:rsidP="006B3A2F">
      <w:pPr>
        <w:spacing w:after="0"/>
        <w:rPr>
          <w:rFonts w:ascii="Hurry Up" w:hAnsi="Hurry Up"/>
        </w:rPr>
      </w:pPr>
    </w:p>
    <w:p w:rsidR="0056631E" w:rsidRDefault="007F625F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>
        <w:rPr>
          <w:rFonts w:ascii="Hurry Up" w:hAnsi="Hurry Up"/>
        </w:rPr>
        <w:t>On 325 and 326, list at least three ways that Matheson builds suspense.</w:t>
      </w:r>
    </w:p>
    <w:p w:rsidR="007F625F" w:rsidRPr="007F625F" w:rsidRDefault="007F625F" w:rsidP="006B3A2F">
      <w:pPr>
        <w:spacing w:after="0"/>
        <w:rPr>
          <w:rFonts w:ascii="Hurry Up" w:hAnsi="Hurry Up"/>
        </w:rPr>
      </w:pPr>
    </w:p>
    <w:p w:rsidR="00822EC7" w:rsidRDefault="00822EC7" w:rsidP="006B3A2F">
      <w:pPr>
        <w:pStyle w:val="ListParagraph"/>
        <w:spacing w:after="0"/>
        <w:rPr>
          <w:rFonts w:ascii="Hurry Up" w:hAnsi="Hurry Up"/>
        </w:rPr>
      </w:pPr>
    </w:p>
    <w:p w:rsidR="00513B87" w:rsidRDefault="00513B87" w:rsidP="006B3A2F">
      <w:pPr>
        <w:pStyle w:val="ListParagraph"/>
        <w:spacing w:after="0"/>
        <w:rPr>
          <w:rFonts w:ascii="Hurry Up" w:hAnsi="Hurry Up"/>
        </w:rPr>
      </w:pPr>
    </w:p>
    <w:p w:rsidR="006B3A2F" w:rsidRPr="007F625F" w:rsidRDefault="006B3A2F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6264FB" w:rsidRPr="007F625F" w:rsidRDefault="006264FB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“There was another sound. Amelia froze…No, she thought,” is an example of which type of fear?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spacing w:after="0"/>
        <w:rPr>
          <w:rFonts w:ascii="Hurry Up" w:hAnsi="Hurry Up"/>
        </w:rPr>
      </w:pPr>
    </w:p>
    <w:p w:rsidR="00513B87" w:rsidRDefault="00513B87" w:rsidP="006B3A2F">
      <w:pPr>
        <w:spacing w:after="0"/>
        <w:rPr>
          <w:rFonts w:ascii="Hurry Up" w:hAnsi="Hurry Up"/>
        </w:rPr>
      </w:pPr>
    </w:p>
    <w:p w:rsidR="006B3A2F" w:rsidRPr="007F625F" w:rsidRDefault="006B3A2F" w:rsidP="006B3A2F">
      <w:pPr>
        <w:spacing w:after="0"/>
        <w:rPr>
          <w:rFonts w:ascii="Hurry Up" w:hAnsi="Hurry Up"/>
        </w:rPr>
      </w:pPr>
    </w:p>
    <w:p w:rsidR="006264FB" w:rsidRPr="007F625F" w:rsidRDefault="006264FB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“Amelia jerked back, pulling up her legs…she gaped at it.” Now what kind of fear is she experiencing?</w:t>
      </w: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6264FB" w:rsidRPr="007F625F" w:rsidRDefault="006264FB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lastRenderedPageBreak/>
        <w:t>What lesson has she learned when she closes the door to the bathroom?</w:t>
      </w:r>
    </w:p>
    <w:p w:rsidR="00822EC7" w:rsidRDefault="00822EC7" w:rsidP="006B3A2F">
      <w:pPr>
        <w:spacing w:after="0"/>
        <w:rPr>
          <w:rFonts w:ascii="Hurry Up" w:hAnsi="Hurry Up"/>
        </w:rPr>
      </w:pPr>
    </w:p>
    <w:p w:rsidR="006B3A2F" w:rsidRPr="007F625F" w:rsidRDefault="006B3A2F" w:rsidP="006B3A2F">
      <w:pPr>
        <w:spacing w:after="0"/>
        <w:rPr>
          <w:rFonts w:ascii="Hurry Up" w:hAnsi="Hurry Up"/>
        </w:rPr>
      </w:pPr>
    </w:p>
    <w:p w:rsidR="0056631E" w:rsidRPr="007F625F" w:rsidRDefault="0056631E" w:rsidP="006B3A2F">
      <w:pPr>
        <w:spacing w:after="0"/>
        <w:rPr>
          <w:rFonts w:ascii="Hurry Up" w:hAnsi="Hurry Up"/>
        </w:rPr>
      </w:pPr>
    </w:p>
    <w:p w:rsidR="006264FB" w:rsidRPr="007F625F" w:rsidRDefault="006264FB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She whirled at the new sound, heartbeat leaping. Stepping to the door, she leaned down, listening hard. There was a faint metallic noise inside the knob.” What technique is the author using here?</w:t>
      </w:r>
      <w:r w:rsidR="00822EC7" w:rsidRPr="007F625F">
        <w:rPr>
          <w:rFonts w:ascii="Hurry Up" w:hAnsi="Hurry Up"/>
        </w:rPr>
        <w:t xml:space="preserve"> What would you do at this point?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What archetypical mistake</w:t>
      </w:r>
      <w:r w:rsidR="007F625F">
        <w:rPr>
          <w:rFonts w:ascii="Hurry Up" w:hAnsi="Hurry Up"/>
        </w:rPr>
        <w:t xml:space="preserve"> has Amelia</w:t>
      </w:r>
      <w:r w:rsidRPr="007F625F">
        <w:rPr>
          <w:rFonts w:ascii="Hurry Up" w:hAnsi="Hurry Up"/>
        </w:rPr>
        <w:t xml:space="preserve"> made in the first paragraph on 330?</w:t>
      </w:r>
    </w:p>
    <w:p w:rsidR="00822EC7" w:rsidRPr="007F625F" w:rsidRDefault="00822EC7" w:rsidP="006B3A2F">
      <w:pPr>
        <w:spacing w:after="0"/>
        <w:rPr>
          <w:rFonts w:ascii="Hurry Up" w:hAnsi="Hurry Up"/>
        </w:rPr>
      </w:pPr>
    </w:p>
    <w:p w:rsidR="0056631E" w:rsidRDefault="0056631E" w:rsidP="006B3A2F">
      <w:pPr>
        <w:spacing w:after="0"/>
        <w:rPr>
          <w:rFonts w:ascii="Hurry Up" w:hAnsi="Hurry Up"/>
        </w:rPr>
      </w:pPr>
    </w:p>
    <w:p w:rsidR="00513B87" w:rsidRDefault="00513B87" w:rsidP="006B3A2F">
      <w:pPr>
        <w:spacing w:after="0"/>
        <w:rPr>
          <w:rFonts w:ascii="Hurry Up" w:hAnsi="Hurry Up"/>
        </w:rPr>
      </w:pPr>
    </w:p>
    <w:p w:rsidR="006B3A2F" w:rsidRPr="006B3A2F" w:rsidRDefault="006B3A2F" w:rsidP="006B3A2F">
      <w:pPr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In the first paragraph on 332, what technique is being used? What are 2 descriptions that tell you this is a pretty nasty bit of imagery?</w:t>
      </w:r>
    </w:p>
    <w:p w:rsidR="0056631E" w:rsidRPr="007F625F" w:rsidRDefault="0056631E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pStyle w:val="ListParagraph"/>
        <w:spacing w:after="0"/>
        <w:rPr>
          <w:rFonts w:ascii="Hurry Up" w:hAnsi="Hurry Up"/>
        </w:rPr>
      </w:pPr>
    </w:p>
    <w:p w:rsidR="00513B87" w:rsidRPr="007F625F" w:rsidRDefault="00513B8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Make a prediction about how it will end after reading the second paragraph on 334.</w:t>
      </w:r>
    </w:p>
    <w:p w:rsidR="0056631E" w:rsidRDefault="0056631E" w:rsidP="006B3A2F">
      <w:pPr>
        <w:pStyle w:val="ListParagraph"/>
        <w:spacing w:after="0"/>
        <w:rPr>
          <w:rFonts w:ascii="Hurry Up" w:hAnsi="Hurry Up"/>
        </w:rPr>
      </w:pPr>
    </w:p>
    <w:p w:rsidR="006B3A2F" w:rsidRPr="007F625F" w:rsidRDefault="006B3A2F" w:rsidP="006B3A2F">
      <w:pPr>
        <w:pStyle w:val="ListParagraph"/>
        <w:spacing w:after="0"/>
        <w:rPr>
          <w:rFonts w:ascii="Hurry Up" w:hAnsi="Hurry Up"/>
        </w:rPr>
      </w:pPr>
    </w:p>
    <w:p w:rsidR="00822EC7" w:rsidRDefault="00822EC7" w:rsidP="006B3A2F">
      <w:pPr>
        <w:spacing w:after="0"/>
        <w:rPr>
          <w:rFonts w:ascii="Hurry Up" w:hAnsi="Hurry Up"/>
        </w:rPr>
      </w:pPr>
    </w:p>
    <w:p w:rsidR="00513B87" w:rsidRPr="007F625F" w:rsidRDefault="00513B87" w:rsidP="006B3A2F">
      <w:pPr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What type of irony does this story end with?</w:t>
      </w:r>
      <w:r w:rsidR="006B3A2F">
        <w:rPr>
          <w:rFonts w:ascii="Hurry Up" w:hAnsi="Hurry Up"/>
        </w:rPr>
        <w:t xml:space="preserve"> Explain </w:t>
      </w:r>
      <w:proofErr w:type="gramStart"/>
      <w:r w:rsidR="006B3A2F">
        <w:rPr>
          <w:rFonts w:ascii="Hurry Up" w:hAnsi="Hurry Up"/>
        </w:rPr>
        <w:t>How</w:t>
      </w:r>
      <w:proofErr w:type="gramEnd"/>
      <w:r w:rsidR="006B3A2F">
        <w:rPr>
          <w:rFonts w:ascii="Hurry Up" w:hAnsi="Hurry Up"/>
        </w:rPr>
        <w:t xml:space="preserve"> it fits this type of irony.</w:t>
      </w:r>
    </w:p>
    <w:p w:rsidR="0056631E" w:rsidRDefault="0056631E" w:rsidP="006B3A2F">
      <w:pPr>
        <w:pStyle w:val="ListParagraph"/>
        <w:spacing w:after="0"/>
        <w:rPr>
          <w:rFonts w:ascii="Hurry Up" w:hAnsi="Hurry Up"/>
        </w:rPr>
      </w:pPr>
    </w:p>
    <w:p w:rsidR="00513B87" w:rsidRPr="007F625F" w:rsidRDefault="00513B8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pStyle w:val="ListParagraph"/>
        <w:spacing w:after="0"/>
        <w:rPr>
          <w:rFonts w:ascii="Hurry Up" w:hAnsi="Hurry Up"/>
        </w:rPr>
      </w:pPr>
    </w:p>
    <w:p w:rsidR="00822EC7" w:rsidRPr="007F625F" w:rsidRDefault="00822EC7" w:rsidP="006B3A2F">
      <w:pPr>
        <w:spacing w:after="0"/>
        <w:rPr>
          <w:rFonts w:ascii="Hurry Up" w:hAnsi="Hurry Up"/>
        </w:rPr>
      </w:pPr>
    </w:p>
    <w:p w:rsidR="00822EC7" w:rsidRDefault="00822EC7" w:rsidP="006B3A2F">
      <w:pPr>
        <w:pStyle w:val="ListParagraph"/>
        <w:numPr>
          <w:ilvl w:val="0"/>
          <w:numId w:val="2"/>
        </w:numPr>
        <w:spacing w:after="0"/>
        <w:rPr>
          <w:rFonts w:ascii="Hurry Up" w:hAnsi="Hurry Up"/>
        </w:rPr>
      </w:pPr>
      <w:r w:rsidRPr="007F625F">
        <w:rPr>
          <w:rFonts w:ascii="Hurry Up" w:hAnsi="Hurry Up"/>
        </w:rPr>
        <w:t>When thinking about the size of the doll, what type of irony is the fact that it pretty much dominated Amelia most of the story? How so?</w:t>
      </w:r>
    </w:p>
    <w:p w:rsidR="006B3A2F" w:rsidRDefault="006B3A2F" w:rsidP="006B3A2F">
      <w:pPr>
        <w:spacing w:after="0"/>
        <w:ind w:left="360"/>
        <w:rPr>
          <w:rFonts w:ascii="Hurry Up" w:hAnsi="Hurry Up"/>
        </w:rPr>
      </w:pPr>
    </w:p>
    <w:p w:rsidR="00513B87" w:rsidRDefault="00513B87" w:rsidP="006B3A2F">
      <w:pPr>
        <w:spacing w:after="0"/>
        <w:ind w:left="360"/>
        <w:rPr>
          <w:rFonts w:ascii="Hurry Up" w:hAnsi="Hurry Up"/>
        </w:rPr>
      </w:pPr>
      <w:bookmarkStart w:id="0" w:name="_GoBack"/>
      <w:bookmarkEnd w:id="0"/>
    </w:p>
    <w:p w:rsidR="006B3A2F" w:rsidRDefault="006B3A2F" w:rsidP="006B3A2F">
      <w:pPr>
        <w:spacing w:after="0"/>
        <w:ind w:left="360"/>
        <w:rPr>
          <w:rFonts w:ascii="Hurry Up" w:hAnsi="Hurry Up"/>
        </w:rPr>
      </w:pPr>
    </w:p>
    <w:p w:rsidR="006B3A2F" w:rsidRDefault="006B3A2F" w:rsidP="006B3A2F">
      <w:pPr>
        <w:spacing w:after="0"/>
        <w:ind w:left="360"/>
        <w:rPr>
          <w:rFonts w:ascii="Hurry Up" w:hAnsi="Hurry Up"/>
        </w:rPr>
      </w:pPr>
    </w:p>
    <w:p w:rsidR="006B3A2F" w:rsidRPr="006B3A2F" w:rsidRDefault="006B3A2F" w:rsidP="006B3A2F">
      <w:pPr>
        <w:spacing w:after="0"/>
        <w:ind w:left="360"/>
        <w:rPr>
          <w:rFonts w:ascii="Hurry Up" w:hAnsi="Hurry Up"/>
        </w:rPr>
      </w:pPr>
      <w:r>
        <w:rPr>
          <w:rFonts w:ascii="Hurry Up" w:hAnsi="Hurry Up"/>
        </w:rPr>
        <w:t>17. How does “Prey” display a reestablishment of norms at the end? Consider the actions of the different characters throughout the story and the end result for them.</w:t>
      </w:r>
    </w:p>
    <w:sectPr w:rsidR="006B3A2F" w:rsidRPr="006B3A2F" w:rsidSect="0056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9A" w:rsidRDefault="00CE5F9A" w:rsidP="00C841F4">
      <w:pPr>
        <w:spacing w:after="0" w:line="240" w:lineRule="auto"/>
      </w:pPr>
      <w:r>
        <w:separator/>
      </w:r>
    </w:p>
  </w:endnote>
  <w:endnote w:type="continuationSeparator" w:id="0">
    <w:p w:rsidR="00CE5F9A" w:rsidRDefault="00CE5F9A" w:rsidP="00C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urry Up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F" w:rsidRDefault="006B3A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F" w:rsidRDefault="006B3A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9A" w:rsidRDefault="00CE5F9A" w:rsidP="00C841F4">
      <w:pPr>
        <w:spacing w:after="0" w:line="240" w:lineRule="auto"/>
      </w:pPr>
      <w:r>
        <w:separator/>
      </w:r>
    </w:p>
  </w:footnote>
  <w:footnote w:type="continuationSeparator" w:id="0">
    <w:p w:rsidR="00CE5F9A" w:rsidRDefault="00CE5F9A" w:rsidP="00C8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F" w:rsidRDefault="006B3A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5F" w:rsidRPr="006B3A2F" w:rsidRDefault="00C841F4" w:rsidP="007F625F">
    <w:pPr>
      <w:pStyle w:val="Header"/>
      <w:rPr>
        <w:rFonts w:ascii="Hurry Up" w:hAnsi="Hurry Up"/>
      </w:rPr>
    </w:pPr>
    <w:r w:rsidRPr="006B3A2F">
      <w:rPr>
        <w:rFonts w:ascii="Hurry Up" w:hAnsi="Hurry Up"/>
      </w:rPr>
      <w:t>Name_______________________</w:t>
    </w:r>
    <w:r w:rsidRPr="006B3A2F">
      <w:rPr>
        <w:rFonts w:ascii="Hurry Up" w:hAnsi="Hurry Up"/>
      </w:rPr>
      <w:tab/>
    </w:r>
  </w:p>
  <w:p w:rsidR="00C841F4" w:rsidRDefault="00C841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F" w:rsidRDefault="006B3A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413"/>
    <w:multiLevelType w:val="hybridMultilevel"/>
    <w:tmpl w:val="0BA2AF92"/>
    <w:lvl w:ilvl="0" w:tplc="912267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4E0"/>
    <w:multiLevelType w:val="hybridMultilevel"/>
    <w:tmpl w:val="175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E2"/>
    <w:rsid w:val="00100FE2"/>
    <w:rsid w:val="004460BD"/>
    <w:rsid w:val="00513B87"/>
    <w:rsid w:val="0056631E"/>
    <w:rsid w:val="006264FB"/>
    <w:rsid w:val="00692FE7"/>
    <w:rsid w:val="006B3A2F"/>
    <w:rsid w:val="006F41A7"/>
    <w:rsid w:val="007C698D"/>
    <w:rsid w:val="007F625F"/>
    <w:rsid w:val="00822EC7"/>
    <w:rsid w:val="009B6FA2"/>
    <w:rsid w:val="00C65F5E"/>
    <w:rsid w:val="00C841F4"/>
    <w:rsid w:val="00CE5F9A"/>
    <w:rsid w:val="00E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F4"/>
  </w:style>
  <w:style w:type="paragraph" w:styleId="Footer">
    <w:name w:val="footer"/>
    <w:basedOn w:val="Normal"/>
    <w:link w:val="FooterChar"/>
    <w:uiPriority w:val="99"/>
    <w:unhideWhenUsed/>
    <w:rsid w:val="00C8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F4"/>
  </w:style>
  <w:style w:type="paragraph" w:styleId="BalloonText">
    <w:name w:val="Balloon Text"/>
    <w:basedOn w:val="Normal"/>
    <w:link w:val="BalloonTextChar"/>
    <w:uiPriority w:val="99"/>
    <w:semiHidden/>
    <w:unhideWhenUsed/>
    <w:rsid w:val="007F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F4"/>
  </w:style>
  <w:style w:type="paragraph" w:styleId="Footer">
    <w:name w:val="footer"/>
    <w:basedOn w:val="Normal"/>
    <w:link w:val="FooterChar"/>
    <w:uiPriority w:val="99"/>
    <w:unhideWhenUsed/>
    <w:rsid w:val="00C8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F4"/>
  </w:style>
  <w:style w:type="paragraph" w:styleId="BalloonText">
    <w:name w:val="Balloon Text"/>
    <w:basedOn w:val="Normal"/>
    <w:link w:val="BalloonTextChar"/>
    <w:uiPriority w:val="99"/>
    <w:semiHidden/>
    <w:unhideWhenUsed/>
    <w:rsid w:val="007F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1643</Characters>
  <Application>Microsoft Macintosh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Kyle</dc:creator>
  <cp:lastModifiedBy>Makimsey Morris</cp:lastModifiedBy>
  <cp:revision>2</cp:revision>
  <dcterms:created xsi:type="dcterms:W3CDTF">2017-11-02T13:37:00Z</dcterms:created>
  <dcterms:modified xsi:type="dcterms:W3CDTF">2017-11-02T13:37:00Z</dcterms:modified>
</cp:coreProperties>
</file>